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F1E2"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27D95713"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57EE43ED"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AB0B4A2"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80EAD61"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61E25C1"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D9B037A"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EE13929"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315AAB91"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E74B310"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DAVALI</w:t>
      </w:r>
      <w:r>
        <w:rPr>
          <w:rFonts w:ascii="Arial" w:hAnsi="Arial" w:cs="Arial"/>
          <w:color w:val="000000"/>
          <w:sz w:val="20"/>
          <w:szCs w:val="20"/>
        </w:rPr>
        <w:t xml:space="preserve">                   : </w:t>
      </w:r>
      <w:r>
        <w:rPr>
          <w:rStyle w:val="Emphasis"/>
          <w:rFonts w:ascii="inherit" w:eastAsiaTheme="majorEastAsia" w:hAnsi="inherit" w:cs="Open Sans"/>
          <w:b/>
          <w:bCs/>
          <w:color w:val="676767"/>
          <w:sz w:val="21"/>
          <w:szCs w:val="21"/>
          <w:bdr w:val="none" w:sz="0" w:space="0" w:color="auto" w:frame="1"/>
          <w:shd w:val="clear" w:color="auto" w:fill="FFFFFF"/>
        </w:rPr>
        <w:t>[Nüfus Müdürlüğü Bilgisi giriniz]</w:t>
      </w:r>
      <w:r>
        <w:rPr>
          <w:rFonts w:ascii="Arial" w:hAnsi="Arial" w:cs="Arial"/>
          <w:b/>
          <w:bCs/>
          <w:color w:val="000000"/>
          <w:sz w:val="20"/>
          <w:szCs w:val="20"/>
        </w:rPr>
        <w:t xml:space="preserve"> </w:t>
      </w:r>
      <w:r>
        <w:rPr>
          <w:rFonts w:ascii="Arial" w:hAnsi="Arial" w:cs="Arial"/>
          <w:color w:val="000000"/>
          <w:sz w:val="20"/>
          <w:szCs w:val="20"/>
        </w:rPr>
        <w:t xml:space="preserve"> NÜFUS MÜDÜRLÜĞÜ</w:t>
      </w:r>
    </w:p>
    <w:p w14:paraId="5E06616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5D3782C"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Cinsiyetin Düzeltilmesi İstemidir.</w:t>
      </w:r>
    </w:p>
    <w:p w14:paraId="0CB5FBF7"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C8FED40"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 1-Müvekkilimiz 19 yaşında olup  </w:t>
      </w:r>
      <w:r>
        <w:rPr>
          <w:rStyle w:val="Emphasis"/>
          <w:rFonts w:ascii="inherit" w:eastAsiaTheme="majorEastAsia" w:hAnsi="inherit" w:cs="Open Sans"/>
          <w:b/>
          <w:bCs/>
          <w:color w:val="676767"/>
          <w:sz w:val="21"/>
          <w:szCs w:val="21"/>
          <w:bdr w:val="none" w:sz="0" w:space="0" w:color="auto" w:frame="1"/>
          <w:shd w:val="clear" w:color="auto" w:fill="FFFFFF"/>
        </w:rPr>
        <w:t xml:space="preserve">[İl bilgisini giriniz] </w:t>
      </w:r>
      <w:r>
        <w:rPr>
          <w:rFonts w:ascii="Arial" w:hAnsi="Arial" w:cs="Arial"/>
          <w:color w:val="000000"/>
          <w:sz w:val="20"/>
          <w:szCs w:val="20"/>
        </w:rPr>
        <w:t xml:space="preserve">İli, </w:t>
      </w:r>
      <w:r>
        <w:rPr>
          <w:rStyle w:val="Emphasis"/>
          <w:rFonts w:ascii="inherit" w:eastAsiaTheme="majorEastAsia" w:hAnsi="inherit" w:cs="Open Sans"/>
          <w:b/>
          <w:bCs/>
          <w:color w:val="676767"/>
          <w:sz w:val="21"/>
          <w:szCs w:val="21"/>
          <w:bdr w:val="none" w:sz="0" w:space="0" w:color="auto" w:frame="1"/>
          <w:shd w:val="clear" w:color="auto" w:fill="FFFFFF"/>
        </w:rPr>
        <w:t>[İlçe bilgisini giriniz]</w:t>
      </w:r>
      <w:r>
        <w:rPr>
          <w:rFonts w:ascii="Arial" w:hAnsi="Arial" w:cs="Arial"/>
          <w:color w:val="000000"/>
          <w:sz w:val="20"/>
          <w:szCs w:val="20"/>
        </w:rPr>
        <w:t xml:space="preserve">  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Mahallesi, </w:t>
      </w:r>
      <w:r>
        <w:rPr>
          <w:rStyle w:val="Emphasis"/>
          <w:rFonts w:ascii="inherit" w:eastAsiaTheme="majorEastAsia" w:hAnsi="inherit" w:cs="Open Sans"/>
          <w:b/>
          <w:bCs/>
          <w:color w:val="676767"/>
          <w:sz w:val="21"/>
          <w:szCs w:val="21"/>
          <w:bdr w:val="none" w:sz="0" w:space="0" w:color="auto" w:frame="1"/>
          <w:shd w:val="clear" w:color="auto" w:fill="FFFFFF"/>
        </w:rPr>
        <w:t>[Cilt No bilgisini giriniz]</w:t>
      </w:r>
      <w:r>
        <w:rPr>
          <w:rFonts w:ascii="Arial" w:hAnsi="Arial" w:cs="Arial"/>
          <w:color w:val="000000"/>
          <w:sz w:val="20"/>
          <w:szCs w:val="20"/>
        </w:rPr>
        <w:t xml:space="preserve"> Cilt No, </w:t>
      </w:r>
      <w:r>
        <w:rPr>
          <w:rStyle w:val="Emphasis"/>
          <w:rFonts w:ascii="inherit" w:eastAsiaTheme="majorEastAsia" w:hAnsi="inherit" w:cs="Open Sans"/>
          <w:b/>
          <w:bCs/>
          <w:color w:val="676767"/>
          <w:sz w:val="21"/>
          <w:szCs w:val="21"/>
          <w:bdr w:val="none" w:sz="0" w:space="0" w:color="auto" w:frame="1"/>
          <w:shd w:val="clear" w:color="auto" w:fill="FFFFFF"/>
        </w:rPr>
        <w:t>[Aile No bilgisini giriniz]</w:t>
      </w:r>
      <w:r>
        <w:rPr>
          <w:rFonts w:ascii="Arial" w:hAnsi="Arial" w:cs="Arial"/>
          <w:color w:val="000000"/>
          <w:sz w:val="20"/>
          <w:szCs w:val="20"/>
        </w:rPr>
        <w:t xml:space="preserve"> Aile No ve </w:t>
      </w:r>
      <w:r>
        <w:rPr>
          <w:rStyle w:val="Emphasis"/>
          <w:rFonts w:ascii="inherit" w:eastAsiaTheme="majorEastAsia" w:hAnsi="inherit" w:cs="Open Sans"/>
          <w:b/>
          <w:bCs/>
          <w:color w:val="676767"/>
          <w:sz w:val="21"/>
          <w:szCs w:val="21"/>
          <w:bdr w:val="none" w:sz="0" w:space="0" w:color="auto" w:frame="1"/>
          <w:shd w:val="clear" w:color="auto" w:fill="FFFFFF"/>
        </w:rPr>
        <w:t>[Sayfa No bilgisini giriniz]</w:t>
      </w:r>
      <w:r>
        <w:rPr>
          <w:rFonts w:ascii="Arial" w:hAnsi="Arial" w:cs="Arial"/>
          <w:color w:val="000000"/>
          <w:sz w:val="20"/>
          <w:szCs w:val="20"/>
        </w:rPr>
        <w:t xml:space="preserve"> Sayfa Noda nüfusa kayıtlıdır.</w:t>
      </w:r>
    </w:p>
    <w:p w14:paraId="788D84C4"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b/>
          <w:bCs/>
          <w:color w:val="000000"/>
          <w:sz w:val="20"/>
          <w:szCs w:val="20"/>
        </w:rPr>
      </w:pPr>
    </w:p>
    <w:p w14:paraId="682B4F35"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2-Ergenlik çağlarında psikolojik ve hormonolojik dengeler bakımından daha çok kadınsı davranışlar gösteren müvekkilimiz, bu konuda çeşitli muayene ve tedavilere maruz kalmış, sonuç itibari ile tıp adamları yapılan tahlil ve incelemeler sonucunda müvekkilimizin yapı olarak kadın olarak tanımlanması gerektiği konusunda  anlaşmışlardır.</w:t>
      </w:r>
    </w:p>
    <w:p w14:paraId="608A95C5"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b/>
          <w:bCs/>
          <w:color w:val="000000"/>
          <w:sz w:val="20"/>
          <w:szCs w:val="20"/>
        </w:rPr>
      </w:pPr>
    </w:p>
    <w:p w14:paraId="3FA0878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3-Müvekkilimiz en son geçirdiği operasyonlar ile kadın kimliğindedir. Bu tam teşekküllü hastanelerden alınan raporlar ve müvekkilimizin dış görünüşü ve davranışları ile de açıkça bellidir.</w:t>
      </w:r>
    </w:p>
    <w:p w14:paraId="0C7BFB2C"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0B5F722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4-Bu nedenlerle müvekkilimizin kadın olduğunun tespitini talep etmekteyiz.</w:t>
      </w:r>
    </w:p>
    <w:p w14:paraId="67AAC0E4"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CB6E7A9"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Medeni Yasa, Nüfus Yasası ve İlgili Mevzuat</w:t>
      </w:r>
    </w:p>
    <w:p w14:paraId="2FE2096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D8F6114"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Nüfus Kaydı, Raporlar, Tanık, her türlü kanıt.</w:t>
      </w:r>
    </w:p>
    <w:p w14:paraId="508BF9A2"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4F48CA0"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 ile müvekkilimizin nüfus kütüğünde yazılı olan cinsiyetinin kadın olarak düzeltilmesine karar verilmesini talep ederiz.</w:t>
      </w:r>
    </w:p>
    <w:p w14:paraId="54C3A89F"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7128B513"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1B7878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38D6EFA1" w14:textId="77777777" w:rsidR="0028622E" w:rsidRDefault="0028622E" w:rsidP="0028622E">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28B3C610"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55B484B1"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07E9054"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1FCC2CF"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772585C"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0D02845C"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036BE23"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36A6E5F"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17976B6"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8C903A5" w14:textId="77777777" w:rsidR="0028622E" w:rsidRDefault="0028622E" w:rsidP="0028622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DFB7CC0" w14:textId="3E72B061" w:rsidR="0028622E" w:rsidRDefault="0028622E" w:rsidP="0028622E">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63EDC630" w14:textId="77777777" w:rsidR="0028622E" w:rsidRPr="000A0AA4" w:rsidRDefault="0028622E" w:rsidP="0028622E">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p w14:paraId="0AF361D9" w14:textId="77777777" w:rsidR="0028622E" w:rsidRDefault="0028622E" w:rsidP="0028622E">
      <w:pPr>
        <w:widowControl w:val="0"/>
        <w:autoSpaceDE w:val="0"/>
        <w:autoSpaceDN w:val="0"/>
        <w:adjustRightInd w:val="0"/>
        <w:rPr>
          <w:rFonts w:ascii="Arial" w:hAnsi="Arial" w:cs="Arial"/>
          <w:color w:val="000000"/>
          <w:sz w:val="20"/>
          <w:szCs w:val="20"/>
        </w:rPr>
      </w:pPr>
    </w:p>
    <w:sectPr w:rsidR="0028622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72"/>
    <w:rsid w:val="00012E39"/>
    <w:rsid w:val="0028622E"/>
    <w:rsid w:val="003E7672"/>
    <w:rsid w:val="00545BC5"/>
    <w:rsid w:val="008D1D98"/>
    <w:rsid w:val="00A503EC"/>
    <w:rsid w:val="00CC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B3DE"/>
  <w15:chartTrackingRefBased/>
  <w15:docId w15:val="{9E340A80-FA34-4914-8282-91FF3027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2E"/>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3E76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E76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E76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E767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E7672"/>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E7672"/>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E7672"/>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E7672"/>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E7672"/>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672"/>
    <w:rPr>
      <w:rFonts w:eastAsiaTheme="majorEastAsia" w:cstheme="majorBidi"/>
      <w:color w:val="272727" w:themeColor="text1" w:themeTint="D8"/>
    </w:rPr>
  </w:style>
  <w:style w:type="paragraph" w:styleId="Title">
    <w:name w:val="Title"/>
    <w:basedOn w:val="Normal"/>
    <w:next w:val="Normal"/>
    <w:link w:val="TitleChar"/>
    <w:uiPriority w:val="10"/>
    <w:qFormat/>
    <w:rsid w:val="003E767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E7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6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E7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672"/>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E7672"/>
    <w:rPr>
      <w:i/>
      <w:iCs/>
      <w:color w:val="404040" w:themeColor="text1" w:themeTint="BF"/>
    </w:rPr>
  </w:style>
  <w:style w:type="paragraph" w:styleId="ListParagraph">
    <w:name w:val="List Paragraph"/>
    <w:basedOn w:val="Normal"/>
    <w:uiPriority w:val="34"/>
    <w:qFormat/>
    <w:rsid w:val="003E7672"/>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E7672"/>
    <w:rPr>
      <w:i/>
      <w:iCs/>
      <w:color w:val="0F4761" w:themeColor="accent1" w:themeShade="BF"/>
    </w:rPr>
  </w:style>
  <w:style w:type="paragraph" w:styleId="IntenseQuote">
    <w:name w:val="Intense Quote"/>
    <w:basedOn w:val="Normal"/>
    <w:next w:val="Normal"/>
    <w:link w:val="IntenseQuoteChar"/>
    <w:uiPriority w:val="30"/>
    <w:qFormat/>
    <w:rsid w:val="003E76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E7672"/>
    <w:rPr>
      <w:i/>
      <w:iCs/>
      <w:color w:val="0F4761" w:themeColor="accent1" w:themeShade="BF"/>
    </w:rPr>
  </w:style>
  <w:style w:type="character" w:styleId="IntenseReference">
    <w:name w:val="Intense Reference"/>
    <w:basedOn w:val="DefaultParagraphFont"/>
    <w:uiPriority w:val="32"/>
    <w:qFormat/>
    <w:rsid w:val="003E7672"/>
    <w:rPr>
      <w:b/>
      <w:bCs/>
      <w:smallCaps/>
      <w:color w:val="0F4761" w:themeColor="accent1" w:themeShade="BF"/>
      <w:spacing w:val="5"/>
    </w:rPr>
  </w:style>
  <w:style w:type="character" w:styleId="Emphasis">
    <w:name w:val="Emphasis"/>
    <w:basedOn w:val="DefaultParagraphFont"/>
    <w:uiPriority w:val="20"/>
    <w:qFormat/>
    <w:rsid w:val="00286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3562">
      <w:bodyDiv w:val="1"/>
      <w:marLeft w:val="0"/>
      <w:marRight w:val="0"/>
      <w:marTop w:val="0"/>
      <w:marBottom w:val="0"/>
      <w:divBdr>
        <w:top w:val="none" w:sz="0" w:space="0" w:color="auto"/>
        <w:left w:val="none" w:sz="0" w:space="0" w:color="auto"/>
        <w:bottom w:val="none" w:sz="0" w:space="0" w:color="auto"/>
        <w:right w:val="none" w:sz="0" w:space="0" w:color="auto"/>
      </w:divBdr>
    </w:div>
    <w:div w:id="579290134">
      <w:bodyDiv w:val="1"/>
      <w:marLeft w:val="0"/>
      <w:marRight w:val="0"/>
      <w:marTop w:val="0"/>
      <w:marBottom w:val="0"/>
      <w:divBdr>
        <w:top w:val="none" w:sz="0" w:space="0" w:color="auto"/>
        <w:left w:val="none" w:sz="0" w:space="0" w:color="auto"/>
        <w:bottom w:val="none" w:sz="0" w:space="0" w:color="auto"/>
        <w:right w:val="none" w:sz="0" w:space="0" w:color="auto"/>
      </w:divBdr>
    </w:div>
    <w:div w:id="10070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2025-06-26T18:52:00Z</dcterms:created>
  <dcterms:modified xsi:type="dcterms:W3CDTF">2025-06-30T00:35:00Z</dcterms:modified>
</cp:coreProperties>
</file>