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FF03E" w14:textId="7C4D4946" w:rsidR="001B56B0" w:rsidRDefault="002953D9"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[Mahkeme Bilgisi giriniz]</w:t>
      </w:r>
      <w:r>
        <w:rPr>
          <w:rFonts w:ascii="Arial" w:hAnsi="Arial" w:cs="Arial"/>
          <w:b/>
          <w:bCs/>
          <w:color w:val="000000"/>
          <w:sz w:val="20"/>
          <w:szCs w:val="20"/>
        </w:rPr>
        <w:t xml:space="preserve">  </w:t>
      </w:r>
      <w:r w:rsidR="001B56B0">
        <w:rPr>
          <w:rFonts w:ascii="Arial" w:hAnsi="Arial" w:cs="Arial"/>
          <w:b/>
          <w:bCs/>
          <w:color w:val="000000"/>
          <w:sz w:val="20"/>
          <w:szCs w:val="20"/>
        </w:rPr>
        <w:t>SAYIN HAKİMLİĞİ'NE</w:t>
      </w:r>
    </w:p>
    <w:p w14:paraId="7FF02AD9"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55D14B77" w14:textId="0D16DAE1"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p w14:paraId="5F888733" w14:textId="44B3B1FE"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DAVACI                    :</w:t>
      </w:r>
      <w:r w:rsidR="002953D9" w:rsidRPr="002953D9">
        <w:rPr>
          <w:rStyle w:val="Emphasis"/>
          <w:rFonts w:ascii="inherit" w:eastAsiaTheme="majorEastAsia" w:hAnsi="inherit" w:cs="Open Sans"/>
          <w:b/>
          <w:bCs/>
          <w:color w:val="676767"/>
          <w:sz w:val="21"/>
          <w:szCs w:val="21"/>
          <w:bdr w:val="none" w:sz="0" w:space="0" w:color="auto" w:frame="1"/>
          <w:shd w:val="clear" w:color="auto" w:fill="FFFFFF"/>
        </w:rPr>
        <w:t xml:space="preserve"> </w:t>
      </w:r>
      <w:r w:rsidR="002953D9">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13B790F0"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w:t>
      </w:r>
    </w:p>
    <w:p w14:paraId="043FFFC3" w14:textId="6A87FFE6"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VEKİLİ                      :</w:t>
      </w:r>
      <w:r w:rsidR="002953D9" w:rsidRPr="002953D9">
        <w:rPr>
          <w:rStyle w:val="Emphasis"/>
          <w:rFonts w:ascii="inherit" w:eastAsiaTheme="majorEastAsia" w:hAnsi="inherit" w:cs="Open Sans"/>
          <w:b/>
          <w:bCs/>
          <w:color w:val="676767"/>
          <w:sz w:val="21"/>
          <w:szCs w:val="21"/>
          <w:bdr w:val="none" w:sz="0" w:space="0" w:color="auto" w:frame="1"/>
          <w:shd w:val="clear" w:color="auto" w:fill="FFFFFF"/>
        </w:rPr>
        <w:t xml:space="preserve"> </w:t>
      </w:r>
      <w:r w:rsidR="002953D9">
        <w:rPr>
          <w:rStyle w:val="Emphasis"/>
          <w:rFonts w:ascii="inherit" w:eastAsiaTheme="majorEastAsia" w:hAnsi="inherit" w:cs="Open Sans"/>
          <w:b/>
          <w:bCs/>
          <w:color w:val="676767"/>
          <w:sz w:val="21"/>
          <w:szCs w:val="21"/>
          <w:bdr w:val="none" w:sz="0" w:space="0" w:color="auto" w:frame="1"/>
          <w:shd w:val="clear" w:color="auto" w:fill="FFFFFF"/>
        </w:rPr>
        <w:t>[</w:t>
      </w:r>
      <w:r w:rsidR="002953D9">
        <w:rPr>
          <w:rStyle w:val="Emphasis"/>
          <w:rFonts w:ascii="inherit" w:eastAsiaTheme="majorEastAsia" w:hAnsi="inherit" w:cs="Open Sans"/>
          <w:b/>
          <w:bCs/>
          <w:color w:val="676767"/>
          <w:sz w:val="21"/>
          <w:szCs w:val="21"/>
          <w:bdr w:val="none" w:sz="0" w:space="0" w:color="auto" w:frame="1"/>
          <w:shd w:val="clear" w:color="auto" w:fill="FFFFFF"/>
        </w:rPr>
        <w:t>Vekil</w:t>
      </w:r>
      <w:r w:rsidR="002953D9">
        <w:rPr>
          <w:rStyle w:val="Emphasis"/>
          <w:rFonts w:ascii="inherit" w:eastAsiaTheme="majorEastAsia" w:hAnsi="inherit" w:cs="Open Sans"/>
          <w:b/>
          <w:bCs/>
          <w:color w:val="676767"/>
          <w:sz w:val="21"/>
          <w:szCs w:val="21"/>
          <w:bdr w:val="none" w:sz="0" w:space="0" w:color="auto" w:frame="1"/>
          <w:shd w:val="clear" w:color="auto" w:fill="FFFFFF"/>
        </w:rPr>
        <w:t xml:space="preserve"> bilgisini giriniz]</w:t>
      </w:r>
    </w:p>
    <w:p w14:paraId="264394A3"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09A9FEEB" w14:textId="26E9BB83"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DAVALI                    :</w:t>
      </w:r>
      <w:r w:rsidR="002953D9" w:rsidRPr="002953D9">
        <w:rPr>
          <w:rStyle w:val="Emphasis"/>
          <w:rFonts w:ascii="inherit" w:eastAsiaTheme="majorEastAsia" w:hAnsi="inherit" w:cs="Open Sans"/>
          <w:b/>
          <w:bCs/>
          <w:color w:val="676767"/>
          <w:sz w:val="21"/>
          <w:szCs w:val="21"/>
          <w:bdr w:val="none" w:sz="0" w:space="0" w:color="auto" w:frame="1"/>
          <w:shd w:val="clear" w:color="auto" w:fill="FFFFFF"/>
        </w:rPr>
        <w:t xml:space="preserve"> </w:t>
      </w:r>
      <w:r w:rsidR="002953D9">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59A53EB5"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33638E94"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DAVA DEĞERİ         :....... </w:t>
      </w:r>
    </w:p>
    <w:p w14:paraId="0D61A207"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7591AD59"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KONU</w:t>
      </w:r>
      <w:r>
        <w:rPr>
          <w:rFonts w:ascii="Arial" w:hAnsi="Arial" w:cs="Arial"/>
          <w:b/>
          <w:bCs/>
          <w:color w:val="000000"/>
          <w:sz w:val="20"/>
          <w:szCs w:val="20"/>
        </w:rPr>
        <w:tab/>
        <w:t xml:space="preserve">                     :</w:t>
      </w:r>
      <w:r>
        <w:rPr>
          <w:rFonts w:ascii="Arial" w:hAnsi="Arial" w:cs="Arial"/>
          <w:color w:val="000000"/>
          <w:sz w:val="20"/>
          <w:szCs w:val="20"/>
        </w:rPr>
        <w:t xml:space="preserve"> Fazlaya ilişkin talep ve dava hakkımız saklı kalmak  kaydı ile ....... Alacağın ticari reeskont  faizi ile birlikte tahsili  istemidir. </w:t>
      </w:r>
    </w:p>
    <w:p w14:paraId="70B4221F"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498DE397"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AÇIKLAMALAR    </w:t>
      </w:r>
      <w:r>
        <w:rPr>
          <w:rFonts w:ascii="Arial" w:hAnsi="Arial" w:cs="Arial"/>
          <w:color w:val="000000"/>
          <w:sz w:val="20"/>
          <w:szCs w:val="20"/>
        </w:rPr>
        <w:t xml:space="preserve">:1-Davalı, sahibi olduğu ve kullandığı ....... plaka sayılı kamyonla şehir içinde, ............ caddesinde manevra yaparken müvekkilimize ait zücaciye dükkanının vitrininden içeri girmiştir.  </w:t>
      </w:r>
    </w:p>
    <w:p w14:paraId="6360FA16"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1A66FCDB"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985"/>
        <w:jc w:val="both"/>
        <w:rPr>
          <w:rFonts w:ascii="Arial" w:hAnsi="Arial" w:cs="Arial"/>
          <w:color w:val="000000"/>
          <w:sz w:val="20"/>
          <w:szCs w:val="20"/>
        </w:rPr>
      </w:pPr>
      <w:r>
        <w:rPr>
          <w:rFonts w:ascii="Arial" w:hAnsi="Arial" w:cs="Arial"/>
          <w:color w:val="000000"/>
          <w:sz w:val="20"/>
          <w:szCs w:val="20"/>
        </w:rPr>
        <w:t xml:space="preserve">2-Davalının olayda tamamen kusurlu olduğu açıktır. Cadde esnafı da olayı görmüşlerdir. </w:t>
      </w:r>
    </w:p>
    <w:p w14:paraId="7BFF0F62"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985"/>
        <w:jc w:val="both"/>
        <w:rPr>
          <w:rFonts w:ascii="Arial" w:hAnsi="Arial" w:cs="Arial"/>
          <w:color w:val="000000"/>
          <w:sz w:val="20"/>
          <w:szCs w:val="20"/>
        </w:rPr>
      </w:pPr>
    </w:p>
    <w:p w14:paraId="02FE1ACA"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985"/>
        <w:jc w:val="both"/>
        <w:rPr>
          <w:rFonts w:ascii="Arial" w:hAnsi="Arial" w:cs="Arial"/>
          <w:color w:val="000000"/>
          <w:sz w:val="20"/>
          <w:szCs w:val="20"/>
        </w:rPr>
      </w:pPr>
      <w:r>
        <w:rPr>
          <w:rFonts w:ascii="Arial" w:hAnsi="Arial" w:cs="Arial"/>
          <w:color w:val="000000"/>
          <w:sz w:val="20"/>
          <w:szCs w:val="20"/>
        </w:rPr>
        <w:t>3-Müvekkilimiz adına ....... Asliye Hukuk Hakimliği' nin ....... Esas sayılı dosyası ile ....... tarihinde yaptırmış olduğumuz tespit ile ilgili olarak bilirkişi raporunu vermiştir.</w:t>
      </w:r>
    </w:p>
    <w:p w14:paraId="69567858"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985"/>
        <w:jc w:val="both"/>
        <w:rPr>
          <w:rFonts w:ascii="Arial" w:hAnsi="Arial" w:cs="Arial"/>
          <w:color w:val="000000"/>
          <w:sz w:val="20"/>
          <w:szCs w:val="20"/>
        </w:rPr>
      </w:pPr>
    </w:p>
    <w:p w14:paraId="3553B452"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985"/>
        <w:jc w:val="both"/>
        <w:rPr>
          <w:rFonts w:ascii="Arial" w:hAnsi="Arial" w:cs="Arial"/>
          <w:color w:val="000000"/>
          <w:sz w:val="20"/>
          <w:szCs w:val="20"/>
        </w:rPr>
      </w:pPr>
      <w:r>
        <w:rPr>
          <w:rFonts w:ascii="Arial" w:hAnsi="Arial" w:cs="Arial"/>
          <w:color w:val="000000"/>
          <w:sz w:val="20"/>
          <w:szCs w:val="20"/>
        </w:rPr>
        <w:t>4-Rapora göre;</w:t>
      </w:r>
    </w:p>
    <w:p w14:paraId="67396AEE"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985"/>
        <w:jc w:val="both"/>
        <w:rPr>
          <w:rFonts w:ascii="Arial" w:hAnsi="Arial" w:cs="Arial"/>
          <w:color w:val="000000"/>
          <w:sz w:val="20"/>
          <w:szCs w:val="20"/>
        </w:rPr>
      </w:pPr>
    </w:p>
    <w:p w14:paraId="20C80EB2"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985"/>
        <w:jc w:val="both"/>
        <w:rPr>
          <w:rFonts w:ascii="Arial" w:hAnsi="Arial" w:cs="Arial"/>
          <w:color w:val="000000"/>
          <w:sz w:val="20"/>
          <w:szCs w:val="20"/>
        </w:rPr>
      </w:pPr>
      <w:r>
        <w:rPr>
          <w:rFonts w:ascii="Arial" w:hAnsi="Arial" w:cs="Arial"/>
          <w:color w:val="000000"/>
          <w:sz w:val="20"/>
          <w:szCs w:val="20"/>
        </w:rPr>
        <w:t>Müvekkilimizin kırılan vitrininin tamiri için malzeme ve işçilik bedeli için ......., müvekkilimizin kırılan malları ile ilgili olarak ....... maddi hasar meydana geldiği anlaşılmıştır. Ayrıca bu tamirat işinin süreceği 3 gün için müvekkilimizin dükkanı da kapalı kalacaktır. Bunun için de müvekkilimizin ....... maddi zarara uğrayacağı bilirkişi raporunda yer almıştır.</w:t>
      </w:r>
    </w:p>
    <w:p w14:paraId="35E87B29"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985"/>
        <w:jc w:val="both"/>
        <w:rPr>
          <w:rFonts w:ascii="Arial" w:hAnsi="Arial" w:cs="Arial"/>
          <w:color w:val="000000"/>
          <w:sz w:val="20"/>
          <w:szCs w:val="20"/>
        </w:rPr>
      </w:pPr>
    </w:p>
    <w:p w14:paraId="32C9AC16"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985"/>
        <w:jc w:val="both"/>
        <w:rPr>
          <w:rFonts w:ascii="Arial" w:hAnsi="Arial" w:cs="Arial"/>
          <w:color w:val="000000"/>
          <w:sz w:val="20"/>
          <w:szCs w:val="20"/>
        </w:rPr>
      </w:pPr>
      <w:r>
        <w:rPr>
          <w:rFonts w:ascii="Arial" w:hAnsi="Arial" w:cs="Arial"/>
          <w:color w:val="000000"/>
          <w:sz w:val="20"/>
          <w:szCs w:val="20"/>
        </w:rPr>
        <w:t xml:space="preserve">5-Müvekkilimizin olay nedeni ile toplam ....... maddi zararı mevcuttur.Müvekkilimizin zararının davalı tarafından karşılanmasını talep ediyoruz. </w:t>
      </w:r>
    </w:p>
    <w:p w14:paraId="7DDB99CF"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p>
    <w:p w14:paraId="6CA8A7E3"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YASAL NEDENLER :</w:t>
      </w:r>
      <w:r>
        <w:rPr>
          <w:rFonts w:ascii="Arial" w:hAnsi="Arial" w:cs="Arial"/>
          <w:color w:val="000000"/>
          <w:sz w:val="20"/>
          <w:szCs w:val="20"/>
        </w:rPr>
        <w:t xml:space="preserve"> BK ve ilgili yasa maddeleri.</w:t>
      </w:r>
    </w:p>
    <w:p w14:paraId="1D3D9BE3"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p>
    <w:p w14:paraId="5F922702"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KANITLAR               </w:t>
      </w:r>
      <w:r>
        <w:rPr>
          <w:rFonts w:ascii="Arial" w:hAnsi="Arial" w:cs="Arial"/>
          <w:color w:val="000000"/>
          <w:sz w:val="20"/>
          <w:szCs w:val="20"/>
        </w:rPr>
        <w:t>:...... AHM ../.... D.İş dosyası, bilirkişi incelemesi, diğer deliller.</w:t>
      </w:r>
    </w:p>
    <w:p w14:paraId="04EF65E0"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6F23F64C"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CEVAP SÜRESİ       </w:t>
      </w:r>
      <w:r>
        <w:rPr>
          <w:rFonts w:ascii="Arial" w:hAnsi="Arial" w:cs="Arial"/>
          <w:color w:val="000000"/>
          <w:sz w:val="20"/>
          <w:szCs w:val="20"/>
        </w:rPr>
        <w:t>: 10 Gündür</w:t>
      </w:r>
    </w:p>
    <w:p w14:paraId="51ACBD17"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p>
    <w:p w14:paraId="6ADF0261"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İSTEM SONUCU</w:t>
      </w:r>
      <w:r>
        <w:rPr>
          <w:rFonts w:ascii="Arial" w:hAnsi="Arial" w:cs="Arial"/>
          <w:color w:val="000000"/>
          <w:sz w:val="20"/>
          <w:szCs w:val="20"/>
        </w:rPr>
        <w:t xml:space="preserve">      : Açıklanan nedenlerle fazlaya ilişkin talep ve dava haklarımız saklı kalmak üzere, olay gününden itibaren işleyecek yasal faizi ile birlikte, davalının, Müvekkilimizin kırılan vitrininin tamiri için malzeme ve işçilik bedeli için ......., vitrinde kırılan malları ile ilgili olarak ....... ve dükkanında yapılacak tamirat işinin süreceği 3 gün için kapalı kalacak dükkanın zarar kaybı için ....... olmak üzere toplam ....... yi ödemesine, masraf  ve  yargı giderlerinin karşı tarafa yükletilmesine, 1136 Sayılı Avukatlık Kanununun 4667 Sayılı Kanunla değişik 164/son fıkrası uyarınca karşı taraf vekalet ücretinin Avukat olarak adımıza hükmedilmesine karar verilmesini talep ederiz.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086B3A14"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149FC80B" w14:textId="77777777" w:rsid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                                                                            DAVACI VEKİLİ</w:t>
      </w:r>
    </w:p>
    <w:p w14:paraId="4C8B4F05" w14:textId="1816C31E" w:rsidR="001B56B0" w:rsidRPr="001B56B0" w:rsidRDefault="001B56B0" w:rsidP="001B56B0">
      <w:pPr>
        <w:widowControl w:val="0"/>
        <w:autoSpaceDE w:val="0"/>
        <w:autoSpaceDN w:val="0"/>
        <w:adjustRightInd w:val="0"/>
        <w:rPr>
          <w:rStyle w:val="Emphasis"/>
          <w:rFonts w:ascii="Arial" w:hAnsi="Arial" w:cs="Arial"/>
          <w:b/>
          <w:bCs/>
          <w:i w:val="0"/>
          <w:iCs w:val="0"/>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sidR="002953D9">
        <w:rPr>
          <w:rStyle w:val="Emphasis"/>
          <w:rFonts w:ascii="inherit" w:eastAsiaTheme="majorEastAsia" w:hAnsi="inherit" w:cs="Open Sans"/>
          <w:b/>
          <w:bCs/>
          <w:color w:val="676767"/>
          <w:sz w:val="21"/>
          <w:szCs w:val="21"/>
          <w:bdr w:val="none" w:sz="0" w:space="0" w:color="auto" w:frame="1"/>
          <w:shd w:val="clear" w:color="auto" w:fill="FFFFFF"/>
        </w:rPr>
        <w:t>[</w:t>
      </w:r>
      <w:r w:rsidR="002953D9">
        <w:rPr>
          <w:rStyle w:val="Emphasis"/>
          <w:rFonts w:ascii="inherit" w:eastAsiaTheme="majorEastAsia" w:hAnsi="inherit" w:cs="Open Sans"/>
          <w:b/>
          <w:bCs/>
          <w:color w:val="676767"/>
          <w:sz w:val="21"/>
          <w:szCs w:val="21"/>
          <w:bdr w:val="none" w:sz="0" w:space="0" w:color="auto" w:frame="1"/>
          <w:shd w:val="clear" w:color="auto" w:fill="FFFFFF"/>
        </w:rPr>
        <w:t>Vekil</w:t>
      </w:r>
      <w:r w:rsidR="002953D9">
        <w:rPr>
          <w:rStyle w:val="Emphasis"/>
          <w:rFonts w:ascii="inherit" w:eastAsiaTheme="majorEastAsia" w:hAnsi="inherit" w:cs="Open Sans"/>
          <w:b/>
          <w:bCs/>
          <w:color w:val="676767"/>
          <w:sz w:val="21"/>
          <w:szCs w:val="21"/>
          <w:bdr w:val="none" w:sz="0" w:space="0" w:color="auto" w:frame="1"/>
          <w:shd w:val="clear" w:color="auto" w:fill="FFFFFF"/>
        </w:rPr>
        <w:t xml:space="preserve"> bilgisini giriniz]</w:t>
      </w:r>
    </w:p>
    <w:p w14:paraId="17635A5F" w14:textId="77777777" w:rsidR="001B56B0" w:rsidRDefault="001B56B0" w:rsidP="001B56B0">
      <w:pPr>
        <w:jc w:val="center"/>
        <w:rPr>
          <w:rStyle w:val="Emphasis"/>
          <w:rFonts w:ascii="inherit" w:eastAsiaTheme="majorEastAsia" w:hAnsi="inherit" w:cs="Open Sans"/>
          <w:b/>
          <w:bCs/>
          <w:color w:val="676767"/>
          <w:sz w:val="21"/>
          <w:szCs w:val="21"/>
          <w:bdr w:val="none" w:sz="0" w:space="0" w:color="auto" w:frame="1"/>
          <w:shd w:val="clear" w:color="auto" w:fill="FFFFFF"/>
        </w:rPr>
      </w:pPr>
    </w:p>
    <w:p w14:paraId="55442FE5" w14:textId="77777777" w:rsidR="00320CD0" w:rsidRDefault="00320CD0" w:rsidP="001B56B0">
      <w:pPr>
        <w:jc w:val="center"/>
        <w:rPr>
          <w:rStyle w:val="Emphasis"/>
          <w:rFonts w:ascii="inherit" w:eastAsiaTheme="majorEastAsia" w:hAnsi="inherit" w:cs="Open Sans"/>
          <w:b/>
          <w:bCs/>
          <w:color w:val="676767"/>
          <w:sz w:val="21"/>
          <w:szCs w:val="21"/>
          <w:bdr w:val="none" w:sz="0" w:space="0" w:color="auto" w:frame="1"/>
          <w:shd w:val="clear" w:color="auto" w:fill="FFFFFF"/>
        </w:rPr>
      </w:pPr>
    </w:p>
    <w:p w14:paraId="598EA309" w14:textId="6C80FA0A" w:rsidR="001B56B0" w:rsidRPr="00257AA3"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hAnsi="inherit" w:cs="Open Sans"/>
          <w:b/>
          <w:bCs/>
          <w:i/>
          <w:iCs/>
          <w:color w:val="676767"/>
          <w:kern w:val="2"/>
          <w:sz w:val="21"/>
          <w:szCs w:val="21"/>
          <w:bdr w:val="none" w:sz="0" w:space="0" w:color="auto" w:frame="1"/>
          <w:shd w:val="clear" w:color="auto" w:fill="FFFFFF"/>
          <w:lang w:val="en-US" w:eastAsia="zh-CN"/>
        </w:rPr>
      </w:pPr>
      <w:r w:rsidRPr="00257AA3">
        <w:rPr>
          <w:rFonts w:ascii="inherit" w:hAnsi="inherit" w:cs="Open Sans"/>
          <w:b/>
          <w:bCs/>
          <w:i/>
          <w:iCs/>
          <w:color w:val="676767"/>
          <w:kern w:val="2"/>
          <w:sz w:val="21"/>
          <w:szCs w:val="21"/>
          <w:bdr w:val="none" w:sz="0" w:space="0" w:color="auto" w:frame="1"/>
          <w:shd w:val="clear" w:color="auto" w:fill="FFFFFF"/>
          <w:lang w:val="en-US" w:eastAsia="zh-CN"/>
        </w:rPr>
        <w:t>--------------------Av. Ar</w:t>
      </w:r>
      <w:r w:rsidR="002953D9">
        <w:rPr>
          <w:rFonts w:ascii="inherit" w:hAnsi="inherit" w:cs="Open Sans"/>
          <w:b/>
          <w:bCs/>
          <w:i/>
          <w:iCs/>
          <w:color w:val="676767"/>
          <w:kern w:val="2"/>
          <w:sz w:val="21"/>
          <w:szCs w:val="21"/>
          <w:bdr w:val="none" w:sz="0" w:space="0" w:color="auto" w:frame="1"/>
          <w:shd w:val="clear" w:color="auto" w:fill="FFFFFF"/>
          <w:lang w:val="en-US" w:eastAsia="zh-CN"/>
        </w:rPr>
        <w:t>b</w:t>
      </w:r>
      <w:r w:rsidRPr="00257AA3">
        <w:rPr>
          <w:rFonts w:ascii="inherit" w:hAnsi="inherit" w:cs="Open Sans"/>
          <w:b/>
          <w:bCs/>
          <w:i/>
          <w:iCs/>
          <w:color w:val="676767"/>
          <w:kern w:val="2"/>
          <w:sz w:val="21"/>
          <w:szCs w:val="21"/>
          <w:bdr w:val="none" w:sz="0" w:space="0" w:color="auto" w:frame="1"/>
          <w:shd w:val="clear" w:color="auto" w:fill="FFFFFF"/>
          <w:lang w:val="en-US" w:eastAsia="zh-CN"/>
        </w:rPr>
        <w:t>. Engin KARA --------------------</w:t>
      </w:r>
    </w:p>
    <w:p w14:paraId="1CA8A397" w14:textId="7DD76CD1" w:rsidR="0049765D" w:rsidRPr="001B56B0" w:rsidRDefault="001B56B0" w:rsidP="001B56B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Arial" w:hAnsi="Arial" w:cs="Arial"/>
          <w:color w:val="000000"/>
          <w:kern w:val="2"/>
          <w:sz w:val="20"/>
          <w:szCs w:val="20"/>
          <w:lang w:val="en-US" w:eastAsia="zh-CN"/>
        </w:rPr>
      </w:pPr>
      <w:r w:rsidRPr="00257AA3">
        <w:rPr>
          <w:rFonts w:ascii="inherit" w:hAnsi="inherit" w:cs="Open Sans"/>
          <w:b/>
          <w:bCs/>
          <w:i/>
          <w:iCs/>
          <w:color w:val="676767"/>
          <w:kern w:val="2"/>
          <w:sz w:val="21"/>
          <w:szCs w:val="21"/>
          <w:bdr w:val="none" w:sz="0" w:space="0" w:color="auto" w:frame="1"/>
          <w:shd w:val="clear" w:color="auto" w:fill="FFFFFF"/>
          <w:lang w:val="en-US" w:eastAsia="zh-CN"/>
        </w:rPr>
        <w:t>https://www.enginkara.av.tr</w:t>
      </w:r>
    </w:p>
    <w:sectPr w:rsidR="0049765D" w:rsidRPr="001B5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BA"/>
    <w:rsid w:val="000C065C"/>
    <w:rsid w:val="001B56B0"/>
    <w:rsid w:val="002953D9"/>
    <w:rsid w:val="00320CD0"/>
    <w:rsid w:val="004629B2"/>
    <w:rsid w:val="0049765D"/>
    <w:rsid w:val="00734481"/>
    <w:rsid w:val="009857BA"/>
    <w:rsid w:val="00B8163C"/>
    <w:rsid w:val="00BA2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4FFD"/>
  <w15:chartTrackingRefBased/>
  <w15:docId w15:val="{863C4240-4E92-48FD-AAF9-67C2461D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6B0"/>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9857B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9857B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9857B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9857B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9857BA"/>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9857BA"/>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9857BA"/>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9857BA"/>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9857BA"/>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7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7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7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7BA"/>
    <w:rPr>
      <w:rFonts w:eastAsiaTheme="majorEastAsia" w:cstheme="majorBidi"/>
      <w:color w:val="272727" w:themeColor="text1" w:themeTint="D8"/>
    </w:rPr>
  </w:style>
  <w:style w:type="paragraph" w:styleId="Title">
    <w:name w:val="Title"/>
    <w:basedOn w:val="Normal"/>
    <w:next w:val="Normal"/>
    <w:link w:val="TitleChar"/>
    <w:uiPriority w:val="10"/>
    <w:qFormat/>
    <w:rsid w:val="009857BA"/>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985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7B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985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7BA"/>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9857BA"/>
    <w:rPr>
      <w:i/>
      <w:iCs/>
      <w:color w:val="404040" w:themeColor="text1" w:themeTint="BF"/>
    </w:rPr>
  </w:style>
  <w:style w:type="paragraph" w:styleId="ListParagraph">
    <w:name w:val="List Paragraph"/>
    <w:basedOn w:val="Normal"/>
    <w:uiPriority w:val="34"/>
    <w:qFormat/>
    <w:rsid w:val="009857BA"/>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9857BA"/>
    <w:rPr>
      <w:i/>
      <w:iCs/>
      <w:color w:val="0F4761" w:themeColor="accent1" w:themeShade="BF"/>
    </w:rPr>
  </w:style>
  <w:style w:type="paragraph" w:styleId="IntenseQuote">
    <w:name w:val="Intense Quote"/>
    <w:basedOn w:val="Normal"/>
    <w:next w:val="Normal"/>
    <w:link w:val="IntenseQuoteChar"/>
    <w:uiPriority w:val="30"/>
    <w:qFormat/>
    <w:rsid w:val="009857B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9857BA"/>
    <w:rPr>
      <w:i/>
      <w:iCs/>
      <w:color w:val="0F4761" w:themeColor="accent1" w:themeShade="BF"/>
    </w:rPr>
  </w:style>
  <w:style w:type="character" w:styleId="IntenseReference">
    <w:name w:val="Intense Reference"/>
    <w:basedOn w:val="DefaultParagraphFont"/>
    <w:uiPriority w:val="32"/>
    <w:qFormat/>
    <w:rsid w:val="009857BA"/>
    <w:rPr>
      <w:b/>
      <w:bCs/>
      <w:smallCaps/>
      <w:color w:val="0F4761" w:themeColor="accent1" w:themeShade="BF"/>
      <w:spacing w:val="5"/>
    </w:rPr>
  </w:style>
  <w:style w:type="character" w:styleId="Emphasis">
    <w:name w:val="Emphasis"/>
    <w:basedOn w:val="DefaultParagraphFont"/>
    <w:uiPriority w:val="20"/>
    <w:qFormat/>
    <w:rsid w:val="001B56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0205">
      <w:bodyDiv w:val="1"/>
      <w:marLeft w:val="0"/>
      <w:marRight w:val="0"/>
      <w:marTop w:val="0"/>
      <w:marBottom w:val="0"/>
      <w:divBdr>
        <w:top w:val="none" w:sz="0" w:space="0" w:color="auto"/>
        <w:left w:val="none" w:sz="0" w:space="0" w:color="auto"/>
        <w:bottom w:val="none" w:sz="0" w:space="0" w:color="auto"/>
        <w:right w:val="none" w:sz="0" w:space="0" w:color="auto"/>
      </w:divBdr>
    </w:div>
    <w:div w:id="539823823">
      <w:bodyDiv w:val="1"/>
      <w:marLeft w:val="0"/>
      <w:marRight w:val="0"/>
      <w:marTop w:val="0"/>
      <w:marBottom w:val="0"/>
      <w:divBdr>
        <w:top w:val="none" w:sz="0" w:space="0" w:color="auto"/>
        <w:left w:val="none" w:sz="0" w:space="0" w:color="auto"/>
        <w:bottom w:val="none" w:sz="0" w:space="0" w:color="auto"/>
        <w:right w:val="none" w:sz="0" w:space="0" w:color="auto"/>
      </w:divBdr>
    </w:div>
    <w:div w:id="18639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5331</dc:creator>
  <cp:keywords/>
  <dc:description/>
  <cp:lastModifiedBy>5331</cp:lastModifiedBy>
  <cp:revision>4</cp:revision>
  <dcterms:created xsi:type="dcterms:W3CDTF">2025-06-27T13:00:00Z</dcterms:created>
  <dcterms:modified xsi:type="dcterms:W3CDTF">2025-06-30T00:50:00Z</dcterms:modified>
</cp:coreProperties>
</file>