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DCBB" w14:textId="2740981D"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center"/>
        <w:rPr>
          <w:rFonts w:ascii="Arial" w:eastAsia="Times New Roman" w:hAnsi="Arial" w:cs="Arial"/>
          <w:b/>
          <w:bCs/>
          <w:color w:val="000000"/>
          <w:kern w:val="0"/>
          <w:sz w:val="20"/>
          <w:szCs w:val="20"/>
          <w:lang w:val="tr-TR" w:eastAsia="tr-TR"/>
          <w14:ligatures w14:val="none"/>
        </w:rPr>
      </w:pPr>
      <w:r>
        <w:rPr>
          <w:rStyle w:val="Emphasis"/>
          <w:rFonts w:ascii="inherit" w:hAnsi="inherit" w:cs="Open Sans"/>
          <w:b/>
          <w:bCs/>
          <w:color w:val="676767"/>
          <w:kern w:val="0"/>
          <w:szCs w:val="21"/>
          <w:bdr w:val="none" w:sz="0" w:space="0" w:color="auto" w:frame="1"/>
          <w:shd w:val="clear" w:color="auto" w:fill="FFFFFF"/>
        </w:rPr>
        <w:t xml:space="preserve">[Mahkeme Bilgisi giriniz]  </w:t>
      </w:r>
      <w:r w:rsidRPr="00D24BF4">
        <w:rPr>
          <w:rFonts w:ascii="Arial" w:eastAsia="Times New Roman" w:hAnsi="Arial" w:cs="Arial"/>
          <w:b/>
          <w:bCs/>
          <w:color w:val="000000"/>
          <w:kern w:val="0"/>
          <w:sz w:val="20"/>
          <w:szCs w:val="20"/>
          <w:lang w:val="tr-TR" w:eastAsia="tr-TR"/>
          <w14:ligatures w14:val="none"/>
        </w:rPr>
        <w:t>SAYIN HAKİMLİĞİ'NE</w:t>
      </w:r>
    </w:p>
    <w:p w14:paraId="2128A4BD"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 xml:space="preserve">                                                                          </w:t>
      </w:r>
    </w:p>
    <w:p w14:paraId="0B09062E" w14:textId="033A28B1"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t>TEDBİR TALEPLİDİR</w:t>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t xml:space="preserve">    </w:t>
      </w:r>
    </w:p>
    <w:p w14:paraId="743EB8EC" w14:textId="2C26590A"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DAVACILAR               :</w:t>
      </w:r>
      <w:r w:rsidRPr="00D24BF4">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[isim bilgisini giriniz]</w:t>
      </w:r>
      <w:r w:rsidRPr="00D24BF4">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[isim bilgisini giriniz]</w:t>
      </w:r>
      <w:r w:rsidRPr="00D24BF4">
        <w:rPr>
          <w:rFonts w:ascii="Arial" w:eastAsia="Times New Roman" w:hAnsi="Arial" w:cs="Arial"/>
          <w:b/>
          <w:bCs/>
          <w:color w:val="000000"/>
          <w:kern w:val="0"/>
          <w:sz w:val="20"/>
          <w:szCs w:val="20"/>
          <w:lang w:val="tr-TR" w:eastAsia="tr-TR"/>
          <w14:ligatures w14:val="none"/>
        </w:rPr>
        <w:t xml:space="preserve">     </w:t>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p>
    <w:p w14:paraId="25492801"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029061FE" w14:textId="5A5B30A0"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VEKİLİ                         :</w:t>
      </w:r>
      <w:r w:rsidR="005C368E" w:rsidRPr="005C368E">
        <w:rPr>
          <w:rStyle w:val="Heading1Char"/>
          <w:rFonts w:ascii="inherit" w:hAnsi="inherit" w:cs="Open Sans"/>
          <w:b/>
          <w:bCs/>
          <w:color w:val="676767"/>
          <w:kern w:val="0"/>
          <w:szCs w:val="21"/>
          <w:bdr w:val="none" w:sz="0" w:space="0" w:color="auto" w:frame="1"/>
          <w:shd w:val="clear" w:color="auto" w:fill="FFFFFF"/>
        </w:rPr>
        <w:t xml:space="preserve"> </w:t>
      </w:r>
      <w:r w:rsidR="005C368E">
        <w:rPr>
          <w:rStyle w:val="Emphasis"/>
          <w:rFonts w:ascii="inherit" w:hAnsi="inherit" w:cs="Open Sans"/>
          <w:b/>
          <w:bCs/>
          <w:color w:val="676767"/>
          <w:kern w:val="0"/>
          <w:szCs w:val="21"/>
          <w:bdr w:val="none" w:sz="0" w:space="0" w:color="auto" w:frame="1"/>
          <w:shd w:val="clear" w:color="auto" w:fill="FFFFFF"/>
        </w:rPr>
        <w:t>[</w:t>
      </w:r>
      <w:r w:rsidR="005C368E">
        <w:rPr>
          <w:rStyle w:val="Emphasis"/>
          <w:rFonts w:ascii="inherit" w:hAnsi="inherit" w:cs="Open Sans"/>
          <w:b/>
          <w:bCs/>
          <w:color w:val="676767"/>
          <w:kern w:val="0"/>
          <w:szCs w:val="21"/>
          <w:bdr w:val="none" w:sz="0" w:space="0" w:color="auto" w:frame="1"/>
          <w:shd w:val="clear" w:color="auto" w:fill="FFFFFF"/>
        </w:rPr>
        <w:t>Vekil</w:t>
      </w:r>
      <w:r w:rsidR="005C368E">
        <w:rPr>
          <w:rStyle w:val="Emphasis"/>
          <w:rFonts w:ascii="inherit" w:hAnsi="inherit" w:cs="Open Sans"/>
          <w:b/>
          <w:bCs/>
          <w:color w:val="676767"/>
          <w:kern w:val="0"/>
          <w:szCs w:val="21"/>
          <w:bdr w:val="none" w:sz="0" w:space="0" w:color="auto" w:frame="1"/>
          <w:shd w:val="clear" w:color="auto" w:fill="FFFFFF"/>
        </w:rPr>
        <w:t xml:space="preserve"> Bilgisi giriniz]</w:t>
      </w:r>
    </w:p>
    <w:p w14:paraId="780C0684"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 xml:space="preserve">   </w:t>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r w:rsidRPr="00D24BF4">
        <w:rPr>
          <w:rFonts w:ascii="Arial" w:eastAsia="Times New Roman" w:hAnsi="Arial" w:cs="Arial"/>
          <w:b/>
          <w:bCs/>
          <w:color w:val="000000"/>
          <w:kern w:val="0"/>
          <w:sz w:val="20"/>
          <w:szCs w:val="20"/>
          <w:lang w:val="tr-TR" w:eastAsia="tr-TR"/>
          <w14:ligatures w14:val="none"/>
        </w:rPr>
        <w:tab/>
      </w:r>
    </w:p>
    <w:p w14:paraId="0062ED78" w14:textId="06FF35D9"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DAVALI                       :</w:t>
      </w:r>
      <w:r w:rsidRPr="00D24BF4">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[isim bilgisini giriniz]</w:t>
      </w:r>
      <w:r w:rsidRPr="00D24BF4">
        <w:rPr>
          <w:rFonts w:ascii="Arial" w:eastAsia="Times New Roman" w:hAnsi="Arial" w:cs="Arial"/>
          <w:b/>
          <w:bCs/>
          <w:color w:val="000000"/>
          <w:kern w:val="0"/>
          <w:sz w:val="20"/>
          <w:szCs w:val="20"/>
          <w:lang w:val="tr-TR" w:eastAsia="tr-TR"/>
          <w14:ligatures w14:val="none"/>
        </w:rPr>
        <w:t xml:space="preserve">     </w:t>
      </w:r>
    </w:p>
    <w:p w14:paraId="6E3CD435"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2EA5D743"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 xml:space="preserve">KONU                          </w:t>
      </w:r>
      <w:r w:rsidRPr="00D24BF4">
        <w:rPr>
          <w:rFonts w:ascii="Arial" w:eastAsia="Times New Roman" w:hAnsi="Arial" w:cs="Arial"/>
          <w:color w:val="000000"/>
          <w:kern w:val="0"/>
          <w:sz w:val="20"/>
          <w:szCs w:val="20"/>
          <w:lang w:val="tr-TR" w:eastAsia="tr-TR"/>
          <w14:ligatures w14:val="none"/>
        </w:rPr>
        <w:t>: Tapu İptal ve tescil</w:t>
      </w:r>
    </w:p>
    <w:p w14:paraId="2B3FFDAF"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50F3DBF8" w14:textId="07C1800E"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 xml:space="preserve">DEĞER                        </w:t>
      </w:r>
      <w:r w:rsidRPr="00D24BF4">
        <w:rPr>
          <w:rFonts w:ascii="Arial" w:eastAsia="Times New Roman" w:hAnsi="Arial" w:cs="Arial"/>
          <w:color w:val="000000"/>
          <w:kern w:val="0"/>
          <w:sz w:val="20"/>
          <w:szCs w:val="20"/>
          <w:lang w:val="tr-TR" w:eastAsia="tr-TR"/>
          <w14:ligatures w14:val="none"/>
        </w:rPr>
        <w:t>: ......</w:t>
      </w:r>
    </w:p>
    <w:p w14:paraId="364A982E"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66BCE371"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AÇIKLAMALAR</w:t>
      </w:r>
      <w:r w:rsidRPr="00D24BF4">
        <w:rPr>
          <w:rFonts w:ascii="Arial" w:eastAsia="Times New Roman" w:hAnsi="Arial" w:cs="Arial"/>
          <w:color w:val="000000"/>
          <w:kern w:val="0"/>
          <w:sz w:val="20"/>
          <w:szCs w:val="20"/>
          <w:lang w:val="tr-TR" w:eastAsia="tr-TR"/>
          <w14:ligatures w14:val="none"/>
        </w:rPr>
        <w:t xml:space="preserve">     :1-Müvekkillerimiz, 6 kardeşli bir ailenin çocuklarıdır. Babalarını uzun zaman önce yitiren müvekkillerimizden, en küçük olması nedeni ile Ayşe evde yaşlı ve hasta annesinin bakımı ve tedavisi ile ilgilenmek durumunda kalmıştır. Uzun yıllar şeker, yüksek tansiyon ve hafıza kaybı hastalıklarını çeken kadıncağız 3 ay önce 96 yaşında iken ölmüştür. (veraset ilamı ektedir)</w:t>
      </w:r>
    </w:p>
    <w:p w14:paraId="776E51DF"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2694"/>
        <w:jc w:val="both"/>
        <w:rPr>
          <w:rFonts w:ascii="Arial" w:eastAsia="Times New Roman" w:hAnsi="Arial" w:cs="Arial"/>
          <w:color w:val="000000"/>
          <w:kern w:val="0"/>
          <w:sz w:val="20"/>
          <w:szCs w:val="20"/>
          <w:lang w:val="tr-TR" w:eastAsia="tr-TR"/>
          <w14:ligatures w14:val="none"/>
        </w:rPr>
      </w:pPr>
    </w:p>
    <w:p w14:paraId="5E47C076"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color w:val="000000"/>
          <w:kern w:val="0"/>
          <w:sz w:val="20"/>
          <w:szCs w:val="20"/>
          <w:lang w:val="tr-TR" w:eastAsia="tr-TR"/>
          <w14:ligatures w14:val="none"/>
        </w:rPr>
        <w:t>2-Kardeşlerden en büyüğü olan  Ali  ise, işsiz ve kötü alışkanlıkları olan biridir. Babalarının sağlığında kendisine tüm imkanlar tanınmış, evlenirken daire ve dükkanlar verilmiş, ancak çok kısa zamanda boşandığı gibi üzerine yapılan mülkleri de sefa aleminde yemiş bitirmiştir.</w:t>
      </w:r>
    </w:p>
    <w:p w14:paraId="01AF50CD"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b/>
          <w:bCs/>
          <w:color w:val="000000"/>
          <w:kern w:val="0"/>
          <w:sz w:val="20"/>
          <w:szCs w:val="20"/>
          <w:lang w:val="tr-TR" w:eastAsia="tr-TR"/>
          <w14:ligatures w14:val="none"/>
        </w:rPr>
      </w:pPr>
    </w:p>
    <w:p w14:paraId="3DBB8B76"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color w:val="000000"/>
          <w:kern w:val="0"/>
          <w:sz w:val="20"/>
          <w:szCs w:val="20"/>
          <w:lang w:val="tr-TR" w:eastAsia="tr-TR"/>
          <w14:ligatures w14:val="none"/>
        </w:rPr>
        <w:t>3-Babası öldükten sonra da yine yaşlı annesinden yeni iş kurmak bahanesi ile sık sık nakit paralar almış, kumarda tüketmiştir.</w:t>
      </w:r>
    </w:p>
    <w:p w14:paraId="5EE1F02E"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b/>
          <w:bCs/>
          <w:color w:val="000000"/>
          <w:kern w:val="0"/>
          <w:sz w:val="20"/>
          <w:szCs w:val="20"/>
          <w:lang w:val="tr-TR" w:eastAsia="tr-TR"/>
          <w14:ligatures w14:val="none"/>
        </w:rPr>
      </w:pPr>
    </w:p>
    <w:p w14:paraId="1CC7FC0A"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color w:val="000000"/>
          <w:kern w:val="0"/>
          <w:sz w:val="20"/>
          <w:szCs w:val="20"/>
          <w:lang w:val="tr-TR" w:eastAsia="tr-TR"/>
          <w14:ligatures w14:val="none"/>
        </w:rPr>
        <w:t>4-En son olarak da müvekkillerimizin ....... Köy, ....... mevkii, Pafta:......., Parsel: ....... da bulunan ..... m2 taşınmazını ..........-TL bedelle 96 yaşındaki annesinden bilmediğimiz bir şekilde aldığı özel satış vekaleti ile sonradan evlendiği eşinin babasına sattığını öğrenmiş bulunmaktayız. Müvekkillerimizin annelerinin</w:t>
      </w:r>
    </w:p>
    <w:p w14:paraId="3F1CD19E"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b/>
          <w:bCs/>
          <w:color w:val="000000"/>
          <w:kern w:val="0"/>
          <w:sz w:val="20"/>
          <w:szCs w:val="20"/>
          <w:lang w:val="tr-TR" w:eastAsia="tr-TR"/>
          <w14:ligatures w14:val="none"/>
        </w:rPr>
      </w:pPr>
    </w:p>
    <w:p w14:paraId="4FA266E6"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color w:val="000000"/>
          <w:kern w:val="0"/>
          <w:sz w:val="20"/>
          <w:szCs w:val="20"/>
          <w:lang w:val="tr-TR" w:eastAsia="tr-TR"/>
          <w14:ligatures w14:val="none"/>
        </w:rPr>
        <w:t>5-............' nin amacı tamamı ile şahsi menfaate yönelik olup, sonradan diğer mirasçılardan kaçırdığı bu malı da paraya çevirerek gününü yaşayacaktır.</w:t>
      </w:r>
    </w:p>
    <w:p w14:paraId="245270DB"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color w:val="000000"/>
          <w:kern w:val="0"/>
          <w:sz w:val="20"/>
          <w:szCs w:val="20"/>
          <w:lang w:val="tr-TR" w:eastAsia="tr-TR"/>
          <w14:ligatures w14:val="none"/>
        </w:rPr>
      </w:pPr>
    </w:p>
    <w:p w14:paraId="09C0393C"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color w:val="000000"/>
          <w:kern w:val="0"/>
          <w:sz w:val="20"/>
          <w:szCs w:val="20"/>
          <w:lang w:val="tr-TR" w:eastAsia="tr-TR"/>
          <w14:ligatures w14:val="none"/>
        </w:rPr>
        <w:t>6-Gayrımenkulü satın alan ............'nın hiçbir geliri olmadığı gibi, kendisine de müvekkilimizin ağabeyi( yani damadı) bakmaktadır.</w:t>
      </w:r>
    </w:p>
    <w:p w14:paraId="2E6064B3"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color w:val="000000"/>
          <w:kern w:val="0"/>
          <w:sz w:val="20"/>
          <w:szCs w:val="20"/>
          <w:lang w:val="tr-TR" w:eastAsia="tr-TR"/>
          <w14:ligatures w14:val="none"/>
        </w:rPr>
      </w:pPr>
    </w:p>
    <w:p w14:paraId="4303FFD1"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985"/>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color w:val="000000"/>
          <w:kern w:val="0"/>
          <w:sz w:val="20"/>
          <w:szCs w:val="20"/>
          <w:lang w:val="tr-TR" w:eastAsia="tr-TR"/>
          <w14:ligatures w14:val="none"/>
        </w:rPr>
        <w:t>7-Bu nedenle muvazaalı bir şekilde gerçekleştirilen bu satış işleminin iptali ile yeniden mirasçılar adına tescilini talep etmekteyiz. Yine kötü niyetli davalının gayrı menkulü üçüncü kişilere satmasının önlenmesi için de yukarıda ada pafta ve parseli belirtilen gayrımenkulün satışının önlenmesi bakımından tedbir konulmasını istemekteyiz.</w:t>
      </w:r>
    </w:p>
    <w:p w14:paraId="0B79D822"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b/>
          <w:bCs/>
          <w:color w:val="000000"/>
          <w:kern w:val="0"/>
          <w:sz w:val="20"/>
          <w:szCs w:val="20"/>
          <w:lang w:val="tr-TR" w:eastAsia="tr-TR"/>
          <w14:ligatures w14:val="none"/>
        </w:rPr>
      </w:pPr>
    </w:p>
    <w:p w14:paraId="5C6556B5"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 xml:space="preserve">YASAL NEDENLER   : </w:t>
      </w:r>
      <w:r w:rsidRPr="00D24BF4">
        <w:rPr>
          <w:rFonts w:ascii="Arial" w:eastAsia="Times New Roman" w:hAnsi="Arial" w:cs="Arial"/>
          <w:color w:val="000000"/>
          <w:kern w:val="0"/>
          <w:sz w:val="20"/>
          <w:szCs w:val="20"/>
          <w:lang w:val="tr-TR" w:eastAsia="tr-TR"/>
          <w14:ligatures w14:val="none"/>
        </w:rPr>
        <w:t>BK VE İLGİLİ YASA MADDELERİ</w:t>
      </w:r>
    </w:p>
    <w:p w14:paraId="36BC4D19"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b/>
          <w:bCs/>
          <w:color w:val="000000"/>
          <w:kern w:val="0"/>
          <w:sz w:val="20"/>
          <w:szCs w:val="20"/>
          <w:lang w:val="tr-TR" w:eastAsia="tr-TR"/>
          <w14:ligatures w14:val="none"/>
        </w:rPr>
      </w:pPr>
    </w:p>
    <w:p w14:paraId="70E68EC5"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KANITLAR</w:t>
      </w:r>
      <w:r w:rsidRPr="00D24BF4">
        <w:rPr>
          <w:rFonts w:ascii="Arial" w:eastAsia="Times New Roman" w:hAnsi="Arial" w:cs="Arial"/>
          <w:color w:val="000000"/>
          <w:kern w:val="0"/>
          <w:sz w:val="20"/>
          <w:szCs w:val="20"/>
          <w:lang w:val="tr-TR" w:eastAsia="tr-TR"/>
          <w14:ligatures w14:val="none"/>
        </w:rPr>
        <w:t xml:space="preserve">                  : Tapu Kaydı, Veraset İlamı, Tanıklar her türlü delil.</w:t>
      </w:r>
    </w:p>
    <w:p w14:paraId="580021D6"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b/>
          <w:bCs/>
          <w:color w:val="000000"/>
          <w:kern w:val="0"/>
          <w:sz w:val="20"/>
          <w:szCs w:val="20"/>
          <w:lang w:val="tr-TR" w:eastAsia="tr-TR"/>
          <w14:ligatures w14:val="none"/>
        </w:rPr>
      </w:pPr>
    </w:p>
    <w:p w14:paraId="181EFBC4"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CEVAP SÜRESİ</w:t>
      </w:r>
      <w:r w:rsidRPr="00D24BF4">
        <w:rPr>
          <w:rFonts w:ascii="Arial" w:eastAsia="Times New Roman" w:hAnsi="Arial" w:cs="Arial"/>
          <w:color w:val="000000"/>
          <w:kern w:val="0"/>
          <w:sz w:val="20"/>
          <w:szCs w:val="20"/>
          <w:lang w:val="tr-TR" w:eastAsia="tr-TR"/>
          <w14:ligatures w14:val="none"/>
        </w:rPr>
        <w:t xml:space="preserve">         : 10 Gündür</w:t>
      </w:r>
    </w:p>
    <w:p w14:paraId="77AD4CB1"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b/>
          <w:bCs/>
          <w:color w:val="000000"/>
          <w:kern w:val="0"/>
          <w:sz w:val="20"/>
          <w:szCs w:val="20"/>
          <w:lang w:val="tr-TR" w:eastAsia="tr-TR"/>
          <w14:ligatures w14:val="none"/>
        </w:rPr>
      </w:pPr>
    </w:p>
    <w:p w14:paraId="4E640EDF"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D24BF4">
        <w:rPr>
          <w:rFonts w:ascii="Arial" w:eastAsia="Times New Roman" w:hAnsi="Arial" w:cs="Arial"/>
          <w:b/>
          <w:bCs/>
          <w:color w:val="000000"/>
          <w:kern w:val="0"/>
          <w:sz w:val="20"/>
          <w:szCs w:val="20"/>
          <w:lang w:val="tr-TR" w:eastAsia="tr-TR"/>
          <w14:ligatures w14:val="none"/>
        </w:rPr>
        <w:t>İSTEM SONUCU</w:t>
      </w:r>
      <w:r w:rsidRPr="00D24BF4">
        <w:rPr>
          <w:rFonts w:ascii="Arial" w:eastAsia="Times New Roman" w:hAnsi="Arial" w:cs="Arial"/>
          <w:color w:val="000000"/>
          <w:kern w:val="0"/>
          <w:sz w:val="20"/>
          <w:szCs w:val="20"/>
          <w:lang w:val="tr-TR" w:eastAsia="tr-TR"/>
          <w14:ligatures w14:val="none"/>
        </w:rPr>
        <w:t xml:space="preserve">      : Açıklanan nedenlerle, kötü niyetli davalının gayrı menkulü üçüncü kişilere satmasının önlenmesi için de yukarıda ada pafta ve parseli belirtilen gayrımenkulün satışının önlenmesi bakımından tedbir konulmasını, taşınmazın davalı adına olan kaydının iptaline karar verilmesini, yargılama giderlerinin karşı tarafa yükletilmesini, 1136 Sayılı Avukatlık Kanununun 4667 Sayılı Kanunla değişik 164/son fıkrası uyarınca karşı taraf vekalet ücretinin Avukat olarak adımıza hükmedilmesine karar verilmesini talep ederiz. </w:t>
      </w:r>
    </w:p>
    <w:p w14:paraId="6F9B627E" w14:textId="77777777" w:rsidR="00D24BF4" w:rsidRPr="00D24BF4"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32586EC2" w14:textId="059DE863" w:rsidR="0023694B" w:rsidRPr="0023694B" w:rsidRDefault="00D24BF4" w:rsidP="00D24BF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D24BF4">
        <w:rPr>
          <w:rFonts w:ascii="Arial" w:eastAsia="Times New Roman" w:hAnsi="Arial" w:cs="Arial"/>
          <w:color w:val="000000"/>
          <w:kern w:val="0"/>
          <w:sz w:val="20"/>
          <w:szCs w:val="20"/>
          <w:lang w:val="tr-TR" w:eastAsia="tr-TR"/>
          <w14:ligatures w14:val="none"/>
        </w:rPr>
        <w:tab/>
      </w:r>
      <w:r w:rsidRPr="00D24BF4">
        <w:rPr>
          <w:rFonts w:ascii="Arial" w:eastAsia="Times New Roman" w:hAnsi="Arial" w:cs="Arial"/>
          <w:color w:val="000000"/>
          <w:kern w:val="0"/>
          <w:sz w:val="20"/>
          <w:szCs w:val="20"/>
          <w:lang w:val="tr-TR" w:eastAsia="tr-TR"/>
          <w14:ligatures w14:val="none"/>
        </w:rPr>
        <w:tab/>
      </w:r>
      <w:r w:rsidRPr="00D24BF4">
        <w:rPr>
          <w:rFonts w:ascii="Arial" w:eastAsia="Times New Roman" w:hAnsi="Arial" w:cs="Arial"/>
          <w:color w:val="000000"/>
          <w:kern w:val="0"/>
          <w:sz w:val="20"/>
          <w:szCs w:val="20"/>
          <w:lang w:val="tr-TR" w:eastAsia="tr-TR"/>
          <w14:ligatures w14:val="none"/>
        </w:rPr>
        <w:tab/>
      </w:r>
      <w:r w:rsidRPr="00D24BF4">
        <w:rPr>
          <w:rFonts w:ascii="Arial" w:eastAsia="Times New Roman" w:hAnsi="Arial" w:cs="Arial"/>
          <w:color w:val="000000"/>
          <w:kern w:val="0"/>
          <w:sz w:val="20"/>
          <w:szCs w:val="20"/>
          <w:lang w:val="tr-TR" w:eastAsia="tr-TR"/>
          <w14:ligatures w14:val="none"/>
        </w:rPr>
        <w:tab/>
      </w:r>
      <w:r w:rsidRPr="00D24BF4">
        <w:rPr>
          <w:rFonts w:ascii="Arial" w:eastAsia="Times New Roman" w:hAnsi="Arial" w:cs="Arial"/>
          <w:color w:val="000000"/>
          <w:kern w:val="0"/>
          <w:sz w:val="20"/>
          <w:szCs w:val="20"/>
          <w:lang w:val="tr-TR" w:eastAsia="tr-TR"/>
          <w14:ligatures w14:val="none"/>
        </w:rPr>
        <w:tab/>
      </w:r>
      <w:r w:rsidRPr="00D24BF4">
        <w:rPr>
          <w:rFonts w:ascii="Arial" w:eastAsia="Times New Roman" w:hAnsi="Arial" w:cs="Arial"/>
          <w:color w:val="000000"/>
          <w:kern w:val="0"/>
          <w:sz w:val="20"/>
          <w:szCs w:val="20"/>
          <w:lang w:val="tr-TR" w:eastAsia="tr-TR"/>
          <w14:ligatures w14:val="none"/>
        </w:rPr>
        <w:tab/>
        <w:t xml:space="preserve">                             </w:t>
      </w:r>
      <w:r w:rsidRPr="00D24BF4">
        <w:rPr>
          <w:rFonts w:ascii="Arial" w:eastAsia="Times New Roman" w:hAnsi="Arial" w:cs="Arial"/>
          <w:b/>
          <w:bCs/>
          <w:color w:val="000000"/>
          <w:kern w:val="0"/>
          <w:sz w:val="20"/>
          <w:szCs w:val="20"/>
          <w:lang w:val="tr-TR" w:eastAsia="tr-TR"/>
          <w14:ligatures w14:val="none"/>
        </w:rPr>
        <w:t xml:space="preserve">DAVACILAR VEKİLİ </w:t>
      </w:r>
    </w:p>
    <w:sectPr w:rsidR="0023694B" w:rsidRPr="00236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28"/>
    <w:rsid w:val="000C065C"/>
    <w:rsid w:val="0023694B"/>
    <w:rsid w:val="004629B2"/>
    <w:rsid w:val="0049765D"/>
    <w:rsid w:val="005C2028"/>
    <w:rsid w:val="005C368E"/>
    <w:rsid w:val="00734481"/>
    <w:rsid w:val="00D24BF4"/>
    <w:rsid w:val="00E1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04E3"/>
  <w15:chartTrackingRefBased/>
  <w15:docId w15:val="{D8985CF5-AA87-4CF0-9C0B-FE3CB8A8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028"/>
    <w:rPr>
      <w:rFonts w:eastAsiaTheme="majorEastAsia" w:cstheme="majorBidi"/>
      <w:color w:val="272727" w:themeColor="text1" w:themeTint="D8"/>
    </w:rPr>
  </w:style>
  <w:style w:type="paragraph" w:styleId="Title">
    <w:name w:val="Title"/>
    <w:basedOn w:val="Normal"/>
    <w:next w:val="Normal"/>
    <w:link w:val="TitleChar"/>
    <w:uiPriority w:val="10"/>
    <w:qFormat/>
    <w:rsid w:val="005C2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028"/>
    <w:pPr>
      <w:spacing w:before="160"/>
      <w:jc w:val="center"/>
    </w:pPr>
    <w:rPr>
      <w:i/>
      <w:iCs/>
      <w:color w:val="404040" w:themeColor="text1" w:themeTint="BF"/>
    </w:rPr>
  </w:style>
  <w:style w:type="character" w:customStyle="1" w:styleId="QuoteChar">
    <w:name w:val="Quote Char"/>
    <w:basedOn w:val="DefaultParagraphFont"/>
    <w:link w:val="Quote"/>
    <w:uiPriority w:val="29"/>
    <w:rsid w:val="005C2028"/>
    <w:rPr>
      <w:i/>
      <w:iCs/>
      <w:color w:val="404040" w:themeColor="text1" w:themeTint="BF"/>
    </w:rPr>
  </w:style>
  <w:style w:type="paragraph" w:styleId="ListParagraph">
    <w:name w:val="List Paragraph"/>
    <w:basedOn w:val="Normal"/>
    <w:uiPriority w:val="34"/>
    <w:qFormat/>
    <w:rsid w:val="005C2028"/>
    <w:pPr>
      <w:ind w:left="720"/>
      <w:contextualSpacing/>
    </w:pPr>
  </w:style>
  <w:style w:type="character" w:styleId="IntenseEmphasis">
    <w:name w:val="Intense Emphasis"/>
    <w:basedOn w:val="DefaultParagraphFont"/>
    <w:uiPriority w:val="21"/>
    <w:qFormat/>
    <w:rsid w:val="005C2028"/>
    <w:rPr>
      <w:i/>
      <w:iCs/>
      <w:color w:val="0F4761" w:themeColor="accent1" w:themeShade="BF"/>
    </w:rPr>
  </w:style>
  <w:style w:type="paragraph" w:styleId="IntenseQuote">
    <w:name w:val="Intense Quote"/>
    <w:basedOn w:val="Normal"/>
    <w:next w:val="Normal"/>
    <w:link w:val="IntenseQuoteChar"/>
    <w:uiPriority w:val="30"/>
    <w:qFormat/>
    <w:rsid w:val="005C2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028"/>
    <w:rPr>
      <w:i/>
      <w:iCs/>
      <w:color w:val="0F4761" w:themeColor="accent1" w:themeShade="BF"/>
    </w:rPr>
  </w:style>
  <w:style w:type="character" w:styleId="IntenseReference">
    <w:name w:val="Intense Reference"/>
    <w:basedOn w:val="DefaultParagraphFont"/>
    <w:uiPriority w:val="32"/>
    <w:qFormat/>
    <w:rsid w:val="005C2028"/>
    <w:rPr>
      <w:b/>
      <w:bCs/>
      <w:smallCaps/>
      <w:color w:val="0F4761" w:themeColor="accent1" w:themeShade="BF"/>
      <w:spacing w:val="5"/>
    </w:rPr>
  </w:style>
  <w:style w:type="character" w:styleId="Emphasis">
    <w:name w:val="Emphasis"/>
    <w:basedOn w:val="DefaultParagraphFont"/>
    <w:uiPriority w:val="20"/>
    <w:qFormat/>
    <w:rsid w:val="00D24B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0594">
      <w:bodyDiv w:val="1"/>
      <w:marLeft w:val="0"/>
      <w:marRight w:val="0"/>
      <w:marTop w:val="0"/>
      <w:marBottom w:val="0"/>
      <w:divBdr>
        <w:top w:val="none" w:sz="0" w:space="0" w:color="auto"/>
        <w:left w:val="none" w:sz="0" w:space="0" w:color="auto"/>
        <w:bottom w:val="none" w:sz="0" w:space="0" w:color="auto"/>
        <w:right w:val="none" w:sz="0" w:space="0" w:color="auto"/>
      </w:divBdr>
    </w:div>
    <w:div w:id="656419824">
      <w:bodyDiv w:val="1"/>
      <w:marLeft w:val="0"/>
      <w:marRight w:val="0"/>
      <w:marTop w:val="0"/>
      <w:marBottom w:val="0"/>
      <w:divBdr>
        <w:top w:val="none" w:sz="0" w:space="0" w:color="auto"/>
        <w:left w:val="none" w:sz="0" w:space="0" w:color="auto"/>
        <w:bottom w:val="none" w:sz="0" w:space="0" w:color="auto"/>
        <w:right w:val="none" w:sz="0" w:space="0" w:color="auto"/>
      </w:divBdr>
    </w:div>
    <w:div w:id="12798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4</cp:revision>
  <dcterms:created xsi:type="dcterms:W3CDTF">2025-06-30T00:10:00Z</dcterms:created>
  <dcterms:modified xsi:type="dcterms:W3CDTF">2025-06-30T00:12:00Z</dcterms:modified>
</cp:coreProperties>
</file>